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617E" w14:textId="77777777" w:rsidR="00B57B77" w:rsidRPr="00B57B77" w:rsidRDefault="00B57B77" w:rsidP="00B57B7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PiSLIETZLindham" w:eastAsia="Times New Roman" w:hAnsi="PiSLIETZLindham" w:cs="Arial"/>
          <w:b/>
          <w:bCs/>
          <w:caps/>
          <w:color w:val="161616"/>
          <w:spacing w:val="7"/>
          <w:kern w:val="36"/>
          <w:sz w:val="60"/>
          <w:szCs w:val="60"/>
          <w:lang w:eastAsia="en-GB"/>
        </w:rPr>
      </w:pPr>
      <w:r w:rsidRPr="00B57B77">
        <w:rPr>
          <w:rFonts w:ascii="PiSLIETZLindham" w:eastAsia="Times New Roman" w:hAnsi="PiSLIETZLindham" w:cs="Arial"/>
          <w:b/>
          <w:bCs/>
          <w:caps/>
          <w:color w:val="161616"/>
          <w:spacing w:val="7"/>
          <w:kern w:val="36"/>
          <w:sz w:val="60"/>
          <w:szCs w:val="60"/>
          <w:lang w:eastAsia="en-GB"/>
        </w:rPr>
        <w:t>ABDULMAJID'S STORY</w:t>
      </w:r>
    </w:p>
    <w:p w14:paraId="2473EC2D" w14:textId="77777777" w:rsidR="00B57B77" w:rsidRPr="00B57B77" w:rsidRDefault="00B57B77" w:rsidP="00B57B77">
      <w:pPr>
        <w:spacing w:after="307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B57B7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Syria</w:t>
      </w:r>
    </w:p>
    <w:p w14:paraId="0E38462E" w14:textId="46A7F717" w:rsidR="00B57B77" w:rsidRDefault="00B57B77" w:rsidP="00B57B7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E6567AE" wp14:editId="5FCB271C">
            <wp:extent cx="5321300" cy="2991978"/>
            <wp:effectExtent l="0" t="0" r="0" b="0"/>
            <wp:docPr id="1" name="Picture 1" descr="Abdulmajid's story Sy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dulmajid's story Sy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05" cy="299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Abdulmajid's</w:t>
      </w:r>
      <w:proofErr w:type="spellEnd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name has been altered to protect his identity.</w:t>
      </w:r>
    </w:p>
    <w:p w14:paraId="34BF17FB" w14:textId="77777777" w:rsidR="00933555" w:rsidRPr="00B57B77" w:rsidRDefault="00933555" w:rsidP="00B57B7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E8FF4C" w14:textId="44839CFF" w:rsidR="00B57B77" w:rsidRDefault="00B57B77" w:rsidP="00B57B7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THE NIGHT BEFORE WE FLED, A PLANE ATTACKED OUR NEIGHBORHOOD. IT WAS VERY DARK. WE WERE ALL HIDING. THE NOISE WAS VERY LOUD SO I STAYED AWAKE. WE ALL STAYED FLAT ON THE FLOOR FOR HOURS.</w:t>
      </w:r>
    </w:p>
    <w:p w14:paraId="082ABF2D" w14:textId="77777777" w:rsidR="00933555" w:rsidRPr="00B57B77" w:rsidRDefault="00933555" w:rsidP="00B57B7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96BD02" w14:textId="6AF4E156" w:rsidR="00B57B77" w:rsidRDefault="00B57B77" w:rsidP="00B57B77">
      <w:pPr>
        <w:spacing w:after="375" w:line="240" w:lineRule="auto"/>
        <w:contextualSpacing/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</w:pPr>
      <w:r w:rsidRPr="00B57B77"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  <w:t xml:space="preserve">The next morning </w:t>
      </w:r>
      <w:proofErr w:type="spellStart"/>
      <w:r w:rsidRPr="00B57B77"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  <w:t>Abdulmajid’s</w:t>
      </w:r>
      <w:proofErr w:type="spellEnd"/>
      <w:r w:rsidRPr="00B57B77"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  <w:t xml:space="preserve"> parents and their 10 children fled their family home. His school was destroyed on the same day.</w:t>
      </w:r>
    </w:p>
    <w:p w14:paraId="4F757EBA" w14:textId="77777777" w:rsidR="00933555" w:rsidRPr="00B57B77" w:rsidRDefault="00933555" w:rsidP="00B57B77">
      <w:pPr>
        <w:spacing w:after="375" w:line="240" w:lineRule="auto"/>
        <w:contextualSpacing/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</w:pPr>
    </w:p>
    <w:p w14:paraId="59DDCA9E" w14:textId="77777777" w:rsidR="00B57B77" w:rsidRPr="00B57B77" w:rsidRDefault="00B57B77" w:rsidP="00B57B77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“We didn’t take anything. There was no time. On the road I saw houses in rubble and burned out cars. I saw massacres, people and children, killed without any reason.”</w:t>
      </w:r>
    </w:p>
    <w:p w14:paraId="2CB307E2" w14:textId="77777777" w:rsidR="00B57B77" w:rsidRPr="00B57B77" w:rsidRDefault="00B57B77" w:rsidP="00B57B77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pauses, </w:t>
      </w:r>
      <w:proofErr w:type="gramStart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thinks</w:t>
      </w:r>
      <w:proofErr w:type="gramEnd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then whispers:</w:t>
      </w:r>
    </w:p>
    <w:p w14:paraId="6B4245EF" w14:textId="698B815B" w:rsidR="00B57B77" w:rsidRDefault="00B57B77" w:rsidP="00B57B77">
      <w:pPr>
        <w:spacing w:before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“On the road I also saw a small body of a dead baby without a head. When we passed that, I had to close my eyes.”</w:t>
      </w:r>
    </w:p>
    <w:p w14:paraId="27EE6D75" w14:textId="77777777" w:rsidR="00933555" w:rsidRPr="00B57B77" w:rsidRDefault="00933555" w:rsidP="00B57B77">
      <w:pPr>
        <w:spacing w:before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81E40C" w14:textId="77777777" w:rsidR="00B57B77" w:rsidRPr="00B57B77" w:rsidRDefault="00B57B77" w:rsidP="00B57B77">
      <w:pPr>
        <w:spacing w:after="1425" w:line="240" w:lineRule="auto"/>
        <w:contextualSpacing/>
        <w:jc w:val="center"/>
        <w:outlineLvl w:val="1"/>
        <w:rPr>
          <w:rFonts w:ascii="PiSLIETZLindham" w:eastAsia="Times New Roman" w:hAnsi="PiSLIETZLindham" w:cs="Times New Roman"/>
          <w:b/>
          <w:bCs/>
          <w:caps/>
          <w:spacing w:val="7"/>
          <w:sz w:val="48"/>
          <w:szCs w:val="48"/>
          <w:lang w:eastAsia="en-GB"/>
        </w:rPr>
      </w:pPr>
      <w:r w:rsidRPr="00B57B77">
        <w:rPr>
          <w:rFonts w:ascii="PiSLIETZLindham" w:eastAsia="Times New Roman" w:hAnsi="PiSLIETZLindham" w:cs="Times New Roman"/>
          <w:b/>
          <w:bCs/>
          <w:caps/>
          <w:spacing w:val="7"/>
          <w:sz w:val="48"/>
          <w:szCs w:val="48"/>
          <w:lang w:eastAsia="en-GB"/>
        </w:rPr>
        <w:t>NIGHTMARES OF WAR</w:t>
      </w:r>
    </w:p>
    <w:p w14:paraId="5A1694DF" w14:textId="77777777" w:rsidR="00B57B77" w:rsidRPr="00B57B77" w:rsidRDefault="00B57B77" w:rsidP="00B57B77">
      <w:pPr>
        <w:spacing w:after="375" w:line="240" w:lineRule="auto"/>
        <w:contextualSpacing/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</w:pPr>
      <w:r w:rsidRPr="00B57B77"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  <w:t>Once he arrived in Lebanon, his father built a tent from wood and plastic.</w:t>
      </w:r>
      <w:r w:rsidRPr="00B57B77">
        <w:rPr>
          <w:rFonts w:ascii="Times New Roman" w:eastAsia="Times New Roman" w:hAnsi="Times New Roman" w:cs="Times New Roman"/>
          <w:b/>
          <w:bCs/>
          <w:i/>
          <w:iCs/>
          <w:sz w:val="39"/>
          <w:szCs w:val="39"/>
          <w:lang w:eastAsia="en-GB"/>
        </w:rPr>
        <w:t> </w:t>
      </w:r>
    </w:p>
    <w:p w14:paraId="2F5A1A29" w14:textId="77777777" w:rsidR="00B57B77" w:rsidRPr="00B57B77" w:rsidRDefault="00B57B77" w:rsidP="00B57B77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“Things are good here.... In Syria I was awake every night for at least two months because of all the scary sounds. I was always afraid we would be killed. Here I sleep better but I do have nightmares.” </w:t>
      </w:r>
    </w:p>
    <w:p w14:paraId="2EAA66FF" w14:textId="77777777" w:rsidR="00B57B77" w:rsidRPr="00B57B77" w:rsidRDefault="00B57B77" w:rsidP="00B57B77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He explains he has the same nightmare almost every night: “I am in a car with beheaded people and I am the only one that is still alive.”</w:t>
      </w:r>
    </w:p>
    <w:p w14:paraId="5A3DFEC8" w14:textId="77777777" w:rsidR="00B57B77" w:rsidRPr="00B57B77" w:rsidRDefault="00B57B77" w:rsidP="00B57B77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stops and </w:t>
      </w:r>
      <w:proofErr w:type="gramStart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can’t</w:t>
      </w:r>
      <w:proofErr w:type="gramEnd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continue. “When I wake up crying my mum comes to comfort me.”</w:t>
      </w:r>
    </w:p>
    <w:p w14:paraId="176416B3" w14:textId="77777777" w:rsidR="00B57B77" w:rsidRPr="00B57B77" w:rsidRDefault="00B57B77" w:rsidP="00B57B77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At home </w:t>
      </w:r>
      <w:proofErr w:type="spellStart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Abdulmajid</w:t>
      </w:r>
      <w:proofErr w:type="spellEnd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never talks about what he saw.</w:t>
      </w:r>
    </w:p>
    <w:p w14:paraId="75C794E9" w14:textId="00E9DC7A" w:rsidR="00B57B77" w:rsidRDefault="00B57B77" w:rsidP="00B57B77">
      <w:pPr>
        <w:spacing w:before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“We try to forget about it; it is our secret.”</w:t>
      </w:r>
    </w:p>
    <w:p w14:paraId="26BBE5ED" w14:textId="77777777" w:rsidR="00933555" w:rsidRPr="00B57B77" w:rsidRDefault="00933555" w:rsidP="00B57B77">
      <w:pPr>
        <w:spacing w:before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A89E37" w14:textId="55912821" w:rsidR="00B57B77" w:rsidRDefault="00B57B77" w:rsidP="00B57B77">
      <w:pPr>
        <w:spacing w:after="1425" w:line="240" w:lineRule="auto"/>
        <w:contextualSpacing/>
        <w:jc w:val="center"/>
        <w:outlineLvl w:val="1"/>
        <w:rPr>
          <w:rFonts w:ascii="PiSLIETZLindham" w:eastAsia="Times New Roman" w:hAnsi="PiSLIETZLindham" w:cs="Times New Roman"/>
          <w:b/>
          <w:bCs/>
          <w:caps/>
          <w:spacing w:val="7"/>
          <w:sz w:val="48"/>
          <w:szCs w:val="48"/>
          <w:lang w:eastAsia="en-GB"/>
        </w:rPr>
      </w:pPr>
      <w:r w:rsidRPr="00B57B77">
        <w:rPr>
          <w:rFonts w:ascii="PiSLIETZLindham" w:eastAsia="Times New Roman" w:hAnsi="PiSLIETZLindham" w:cs="Times New Roman"/>
          <w:b/>
          <w:bCs/>
          <w:caps/>
          <w:spacing w:val="7"/>
          <w:sz w:val="48"/>
          <w:szCs w:val="48"/>
          <w:lang w:eastAsia="en-GB"/>
        </w:rPr>
        <w:t>PSYCHO-SOCIAL SUPPORT </w:t>
      </w:r>
    </w:p>
    <w:p w14:paraId="3CBD6669" w14:textId="77777777" w:rsidR="00933555" w:rsidRPr="00B57B77" w:rsidRDefault="00933555" w:rsidP="00B57B77">
      <w:pPr>
        <w:spacing w:after="1425" w:line="240" w:lineRule="auto"/>
        <w:contextualSpacing/>
        <w:jc w:val="center"/>
        <w:outlineLvl w:val="1"/>
        <w:rPr>
          <w:rFonts w:ascii="PiSLIETZLindham" w:eastAsia="Times New Roman" w:hAnsi="PiSLIETZLindham" w:cs="Times New Roman"/>
          <w:b/>
          <w:bCs/>
          <w:caps/>
          <w:spacing w:val="7"/>
          <w:sz w:val="48"/>
          <w:szCs w:val="48"/>
          <w:lang w:eastAsia="en-GB"/>
        </w:rPr>
      </w:pPr>
    </w:p>
    <w:p w14:paraId="53CA694A" w14:textId="11707205" w:rsidR="00B57B77" w:rsidRDefault="00B57B77" w:rsidP="00B57B77">
      <w:pPr>
        <w:spacing w:after="375" w:line="240" w:lineRule="auto"/>
        <w:contextualSpacing/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</w:pPr>
      <w:proofErr w:type="gramStart"/>
      <w:r w:rsidRPr="00B57B77"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  <w:t>He’s</w:t>
      </w:r>
      <w:proofErr w:type="gramEnd"/>
      <w:r w:rsidRPr="00B57B77"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  <w:t xml:space="preserve"> attending school in Lebanon now and participates in War Child’s psycho-social sessions three times a week.</w:t>
      </w:r>
    </w:p>
    <w:p w14:paraId="21D2DC48" w14:textId="77777777" w:rsidR="00933555" w:rsidRPr="00B57B77" w:rsidRDefault="00933555" w:rsidP="00B57B77">
      <w:pPr>
        <w:spacing w:after="375" w:line="240" w:lineRule="auto"/>
        <w:contextualSpacing/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</w:pPr>
    </w:p>
    <w:p w14:paraId="17361666" w14:textId="77777777" w:rsidR="00B57B77" w:rsidRPr="00B57B77" w:rsidRDefault="00B57B77" w:rsidP="00B57B77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They combine creative activities with games and group discussions to build the resilience and improve the coping skills of children who've experienced trauma. </w:t>
      </w:r>
    </w:p>
    <w:p w14:paraId="11060AB8" w14:textId="77777777" w:rsidR="00B57B77" w:rsidRPr="00B57B77" w:rsidRDefault="00B57B77" w:rsidP="00B57B77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“I really try to forget; we play and laugh and have fun. I made a lot of new friends, and by having fun I can forget.”</w:t>
      </w:r>
    </w:p>
    <w:p w14:paraId="2FD5E925" w14:textId="315989AA" w:rsidR="00B57B77" w:rsidRDefault="00B57B77" w:rsidP="00B57B77">
      <w:pPr>
        <w:spacing w:before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He loves drawing: </w:t>
      </w:r>
      <w:r w:rsidRPr="00B57B7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“</w:t>
      </w: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Always when I draw, I draw a happy family. After school I give it to my </w:t>
      </w:r>
      <w:proofErr w:type="gramStart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mum</w:t>
      </w:r>
      <w:proofErr w:type="gramEnd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it makes her very happy.”</w:t>
      </w:r>
    </w:p>
    <w:p w14:paraId="5303163C" w14:textId="77777777" w:rsidR="00933555" w:rsidRPr="00B57B77" w:rsidRDefault="00933555" w:rsidP="00B57B77">
      <w:pPr>
        <w:spacing w:before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5E020A" w14:textId="57337164" w:rsidR="00B57B77" w:rsidRDefault="00B57B77" w:rsidP="00B57B77">
      <w:pPr>
        <w:spacing w:after="1425" w:line="240" w:lineRule="auto"/>
        <w:contextualSpacing/>
        <w:jc w:val="center"/>
        <w:outlineLvl w:val="1"/>
        <w:rPr>
          <w:rFonts w:ascii="PiSLIETZLindham" w:eastAsia="Times New Roman" w:hAnsi="PiSLIETZLindham" w:cs="Times New Roman"/>
          <w:b/>
          <w:bCs/>
          <w:caps/>
          <w:spacing w:val="7"/>
          <w:sz w:val="48"/>
          <w:szCs w:val="48"/>
          <w:lang w:eastAsia="en-GB"/>
        </w:rPr>
      </w:pPr>
      <w:r w:rsidRPr="00B57B77">
        <w:rPr>
          <w:rFonts w:ascii="PiSLIETZLindham" w:eastAsia="Times New Roman" w:hAnsi="PiSLIETZLindham" w:cs="Times New Roman"/>
          <w:b/>
          <w:bCs/>
          <w:caps/>
          <w:spacing w:val="7"/>
          <w:sz w:val="48"/>
          <w:szCs w:val="48"/>
          <w:lang w:eastAsia="en-GB"/>
        </w:rPr>
        <w:t>THE FUTURE OF SYRIA</w:t>
      </w:r>
    </w:p>
    <w:p w14:paraId="6B91DB26" w14:textId="77777777" w:rsidR="00933555" w:rsidRPr="00B57B77" w:rsidRDefault="00933555" w:rsidP="00B57B77">
      <w:pPr>
        <w:spacing w:after="1425" w:line="240" w:lineRule="auto"/>
        <w:contextualSpacing/>
        <w:jc w:val="center"/>
        <w:outlineLvl w:val="1"/>
        <w:rPr>
          <w:rFonts w:ascii="PiSLIETZLindham" w:eastAsia="Times New Roman" w:hAnsi="PiSLIETZLindham" w:cs="Times New Roman"/>
          <w:b/>
          <w:bCs/>
          <w:caps/>
          <w:spacing w:val="7"/>
          <w:sz w:val="48"/>
          <w:szCs w:val="48"/>
          <w:lang w:eastAsia="en-GB"/>
        </w:rPr>
      </w:pPr>
    </w:p>
    <w:p w14:paraId="7D810C0D" w14:textId="77777777" w:rsidR="00B57B77" w:rsidRPr="00B57B77" w:rsidRDefault="00B57B77" w:rsidP="00B57B77">
      <w:pPr>
        <w:spacing w:after="375" w:line="240" w:lineRule="auto"/>
        <w:contextualSpacing/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</w:pPr>
      <w:r w:rsidRPr="00B57B77"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  <w:t xml:space="preserve">“I miss my house, my school and my nice clothes. And </w:t>
      </w:r>
      <w:proofErr w:type="gramStart"/>
      <w:r w:rsidRPr="00B57B77"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  <w:t>of course</w:t>
      </w:r>
      <w:proofErr w:type="gramEnd"/>
      <w:r w:rsidRPr="00B57B77">
        <w:rPr>
          <w:rFonts w:ascii="Times New Roman" w:eastAsia="Times New Roman" w:hAnsi="Times New Roman" w:cs="Times New Roman"/>
          <w:b/>
          <w:bCs/>
          <w:sz w:val="39"/>
          <w:szCs w:val="39"/>
          <w:lang w:eastAsia="en-GB"/>
        </w:rPr>
        <w:t xml:space="preserve"> I miss my best friend Basel.</w:t>
      </w:r>
    </w:p>
    <w:p w14:paraId="5AB8476E" w14:textId="77777777" w:rsidR="00B57B77" w:rsidRPr="00B57B77" w:rsidRDefault="00B57B77" w:rsidP="00B57B77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"I understand that we are here because it is </w:t>
      </w:r>
      <w:proofErr w:type="gramStart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safer</w:t>
      </w:r>
      <w:proofErr w:type="gramEnd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I miss my country, that’s where I belong and I hope to go back very soon.</w:t>
      </w:r>
    </w:p>
    <w:p w14:paraId="132400C3" w14:textId="1204A4D0" w:rsidR="00B57B77" w:rsidRPr="00B57B77" w:rsidRDefault="00B57B77" w:rsidP="00933555">
      <w:pPr>
        <w:spacing w:before="375" w:after="3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"When I grow </w:t>
      </w:r>
      <w:proofErr w:type="gramStart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up</w:t>
      </w:r>
      <w:proofErr w:type="gramEnd"/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want to help to rebuild Syria.</w:t>
      </w:r>
      <w:r w:rsidR="009335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57B77">
        <w:rPr>
          <w:rFonts w:ascii="Times New Roman" w:eastAsia="Times New Roman" w:hAnsi="Times New Roman" w:cs="Times New Roman"/>
          <w:sz w:val="24"/>
          <w:szCs w:val="24"/>
          <w:lang w:eastAsia="en-GB"/>
        </w:rPr>
        <w:t>I am sure there will be a lot of work for me to do there.”</w:t>
      </w:r>
    </w:p>
    <w:p w14:paraId="2AA0F556" w14:textId="77777777" w:rsidR="00E67BF4" w:rsidRPr="00B57B77" w:rsidRDefault="00E67BF4" w:rsidP="00B57B77">
      <w:pPr>
        <w:spacing w:line="240" w:lineRule="auto"/>
        <w:contextualSpacing/>
      </w:pPr>
    </w:p>
    <w:sectPr w:rsidR="00E67BF4" w:rsidRPr="00B57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SLIETZLindha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D0"/>
    <w:rsid w:val="00933555"/>
    <w:rsid w:val="00B57B77"/>
    <w:rsid w:val="00BE51D0"/>
    <w:rsid w:val="00E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279"/>
  <w15:chartTrackingRefBased/>
  <w15:docId w15:val="{99B63C8E-2875-41DC-93D0-93F3681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7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57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57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B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57B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57B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57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1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1036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4354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6181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8230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4185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D797A30FE8A44A539DBB6BD666F35" ma:contentTypeVersion="" ma:contentTypeDescription="Create a new document." ma:contentTypeScope="" ma:versionID="fb3dce4f474f151306415f1ac64fa6ff">
  <xsd:schema xmlns:xsd="http://www.w3.org/2001/XMLSchema" xmlns:xs="http://www.w3.org/2001/XMLSchema" xmlns:p="http://schemas.microsoft.com/office/2006/metadata/properties" xmlns:ns2="04c4f842-c303-45a8-b395-18964bbf70fa" xmlns:ns3="2f48f5ac-cfd4-4d63-b259-9afc2ff36b60" targetNamespace="http://schemas.microsoft.com/office/2006/metadata/properties" ma:root="true" ma:fieldsID="2d9dccaf96501c65e6038b0fbbf8cd9d" ns2:_="" ns3:_="">
    <xsd:import namespace="04c4f842-c303-45a8-b395-18964bbf70fa"/>
    <xsd:import namespace="2f48f5ac-cfd4-4d63-b259-9afc2ff36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f842-c303-45a8-b395-18964bbf7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f5ac-cfd4-4d63-b259-9afc2ff36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EEEF3-6262-4217-9413-150EEF2FD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4f842-c303-45a8-b395-18964bbf70fa"/>
    <ds:schemaRef ds:uri="2f48f5ac-cfd4-4d63-b259-9afc2ff36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801D8-AB4D-4206-9249-4D609B258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0F256-2224-4B98-BC47-879A8BB9ED39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04c4f842-c303-45a8-b395-18964bbf70fa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f48f5ac-cfd4-4d63-b259-9afc2ff36b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Froggatt</dc:creator>
  <cp:keywords/>
  <dc:description/>
  <cp:lastModifiedBy>Katie Froggatt</cp:lastModifiedBy>
  <cp:revision>3</cp:revision>
  <dcterms:created xsi:type="dcterms:W3CDTF">2020-05-22T13:30:00Z</dcterms:created>
  <dcterms:modified xsi:type="dcterms:W3CDTF">2020-05-22T13:32:00Z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0x010100369D797A30FE8A44A539DBB6BD666F35</vt:lpwstr>
  </property>
</Properties>
</file>