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5A6E4C21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761008">
        <w:rPr>
          <w:rFonts w:ascii="OpenDyslexic" w:hAnsi="OpenDyslexic"/>
          <w:sz w:val="20"/>
          <w:szCs w:val="20"/>
          <w:u w:val="single"/>
        </w:rPr>
        <w:t xml:space="preserve">Monday </w:t>
      </w:r>
      <w:r w:rsidR="00AA4844">
        <w:rPr>
          <w:rFonts w:ascii="OpenDyslexic" w:hAnsi="OpenDyslexic"/>
          <w:sz w:val="20"/>
          <w:szCs w:val="20"/>
          <w:u w:val="single"/>
        </w:rPr>
        <w:t>8</w:t>
      </w:r>
      <w:r w:rsidR="00AA4844" w:rsidRPr="00AA4844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AA4844">
        <w:rPr>
          <w:rFonts w:ascii="OpenDyslexic" w:hAnsi="OpenDyslexic"/>
          <w:sz w:val="20"/>
          <w:szCs w:val="20"/>
          <w:u w:val="single"/>
        </w:rPr>
        <w:t xml:space="preserve"> February </w:t>
      </w:r>
      <w:r w:rsidR="008A7C94">
        <w:rPr>
          <w:rFonts w:ascii="OpenDyslexic" w:hAnsi="OpenDyslexic"/>
          <w:sz w:val="20"/>
          <w:szCs w:val="20"/>
          <w:u w:val="single"/>
        </w:rPr>
        <w:t xml:space="preserve"> 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27FBC6C8" w:rsidR="006C6559" w:rsidRPr="008A7C94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AA4844">
        <w:rPr>
          <w:rFonts w:ascii="OpenDyslexic" w:hAnsi="OpenDyslexic" w:cs="Arial"/>
          <w:color w:val="00B050"/>
          <w:sz w:val="20"/>
          <w:szCs w:val="20"/>
        </w:rPr>
        <w:t xml:space="preserve">find percentages of amounts. </w:t>
      </w:r>
    </w:p>
    <w:p w14:paraId="5D7EF816" w14:textId="28780FD0" w:rsidR="00F061FF" w:rsidRPr="00AA4844" w:rsidRDefault="00F061FF" w:rsidP="00F061FF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AA4844" w:rsidRPr="00197ECD">
          <w:rPr>
            <w:rStyle w:val="Hyperlink"/>
            <w:rFonts w:ascii="OpenDyslexic" w:hAnsi="OpenDyslexic" w:cs="Arial"/>
            <w:sz w:val="20"/>
            <w:szCs w:val="20"/>
          </w:rPr>
          <w:t>https://vimeo.com/497642809</w:t>
        </w:r>
      </w:hyperlink>
      <w:r w:rsidR="00AA4844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19B02727" w14:textId="594E094F" w:rsidR="00574199" w:rsidRPr="00F061FF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1394ED7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F434A5" w:rsidRPr="00F434A5">
        <w:rPr>
          <w:rFonts w:ascii="OpenDyslexic" w:hAnsi="OpenDyslexic"/>
          <w:color w:val="00B050"/>
          <w:sz w:val="20"/>
          <w:szCs w:val="20"/>
        </w:rPr>
        <w:t>‘</w:t>
      </w:r>
      <w:r w:rsidR="00AA4844">
        <w:rPr>
          <w:rFonts w:ascii="OpenDyslexic" w:hAnsi="OpenDyslexic"/>
          <w:color w:val="00B050"/>
          <w:sz w:val="20"/>
          <w:szCs w:val="20"/>
        </w:rPr>
        <w:t>An Unexpected Guest’</w:t>
      </w:r>
      <w:r w:rsidR="00F434A5" w:rsidRPr="00F434A5">
        <w:rPr>
          <w:color w:val="00B05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>saved</w:t>
      </w:r>
      <w:r w:rsidR="00F061FF">
        <w:rPr>
          <w:rFonts w:ascii="OpenDyslexic" w:hAnsi="OpenDyslexic"/>
          <w:sz w:val="20"/>
          <w:szCs w:val="20"/>
        </w:rPr>
        <w:t xml:space="preserve"> </w:t>
      </w:r>
      <w:r w:rsidRPr="00FC5DC5">
        <w:rPr>
          <w:rFonts w:ascii="OpenDyslexic" w:hAnsi="OpenDyslexic"/>
          <w:sz w:val="20"/>
          <w:szCs w:val="20"/>
        </w:rPr>
        <w:t xml:space="preserve">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77FFF8DF" w14:textId="264FA307" w:rsidR="00903ED6" w:rsidRPr="00AA4844" w:rsidRDefault="0050451C" w:rsidP="00F061FF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In school, we </w:t>
      </w:r>
      <w:r w:rsidR="00162958">
        <w:rPr>
          <w:rFonts w:ascii="OpenDyslexic" w:hAnsi="OpenDyslexic"/>
          <w:b w:val="0"/>
          <w:bCs w:val="0"/>
          <w:sz w:val="20"/>
          <w:szCs w:val="20"/>
        </w:rPr>
        <w:t xml:space="preserve">will be </w:t>
      </w:r>
      <w:r w:rsidR="00AA4844">
        <w:rPr>
          <w:rFonts w:ascii="OpenDyslexic" w:hAnsi="OpenDyslexic"/>
          <w:b w:val="0"/>
          <w:bCs w:val="0"/>
          <w:sz w:val="20"/>
          <w:szCs w:val="20"/>
        </w:rPr>
        <w:t>finished off writing our informal letters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>.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Again, if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  <w:r w:rsidR="00F061FF">
        <w:rPr>
          <w:rFonts w:ascii="OpenDyslexic" w:hAnsi="OpenDyslexic"/>
          <w:b w:val="0"/>
          <w:bCs w:val="0"/>
          <w:sz w:val="20"/>
          <w:szCs w:val="20"/>
        </w:rPr>
        <w:t xml:space="preserve">If not, please find the PDF saved on the website as </w:t>
      </w:r>
      <w:r w:rsidR="00F061FF" w:rsidRPr="00F061FF">
        <w:rPr>
          <w:rFonts w:ascii="OpenDyslexic" w:hAnsi="OpenDyslexic"/>
          <w:b w:val="0"/>
          <w:bCs w:val="0"/>
          <w:color w:val="00B050"/>
          <w:sz w:val="20"/>
          <w:szCs w:val="20"/>
        </w:rPr>
        <w:t>‘Monday writing’</w:t>
      </w:r>
      <w:r w:rsidR="00AA4844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. </w:t>
      </w:r>
      <w:r w:rsidR="00AA4844" w:rsidRPr="00AA4844">
        <w:rPr>
          <w:rFonts w:ascii="OpenDyslexic" w:hAnsi="OpenDyslexic"/>
          <w:b w:val="0"/>
          <w:bCs w:val="0"/>
          <w:sz w:val="20"/>
          <w:szCs w:val="20"/>
        </w:rPr>
        <w:t xml:space="preserve">If you have finished your letter, continue with Tuesday’s lesson saved in the folder. 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76B6ECFD" w14:textId="603AFCC1" w:rsidR="00E464FC" w:rsidRPr="00FC5DC5" w:rsidRDefault="0042030A" w:rsidP="00E464FC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SPAG (spelling, </w:t>
      </w:r>
      <w:proofErr w:type="gramStart"/>
      <w:r w:rsidRPr="00FC5DC5">
        <w:rPr>
          <w:rFonts w:ascii="OpenDyslexic" w:hAnsi="OpenDyslexic"/>
          <w:b/>
          <w:bCs/>
          <w:sz w:val="20"/>
          <w:szCs w:val="20"/>
          <w:u w:val="single"/>
        </w:rPr>
        <w:t>punctuation</w:t>
      </w:r>
      <w:proofErr w:type="gramEnd"/>
      <w:r w:rsidRPr="00FC5DC5">
        <w:rPr>
          <w:rFonts w:ascii="OpenDyslexic" w:hAnsi="OpenDyslexic"/>
          <w:b/>
          <w:bCs/>
          <w:sz w:val="20"/>
          <w:szCs w:val="20"/>
          <w:u w:val="single"/>
        </w:rPr>
        <w:t xml:space="preserve"> and grammar) – </w:t>
      </w:r>
      <w:r w:rsidR="00E464FC" w:rsidRPr="00FC5DC5">
        <w:rPr>
          <w:rFonts w:ascii="OpenDyslexic" w:hAnsi="OpenDyslexic"/>
          <w:sz w:val="20"/>
          <w:szCs w:val="20"/>
        </w:rPr>
        <w:t>We will be using the CGP Grammar, Punctuation and Spelling books, which can be collected from school if you haven’t already.</w:t>
      </w:r>
    </w:p>
    <w:p w14:paraId="49163600" w14:textId="21906A4A" w:rsidR="00AA4844" w:rsidRPr="00AA4844" w:rsidRDefault="00AA4844" w:rsidP="00574199">
      <w:pPr>
        <w:jc w:val="both"/>
        <w:rPr>
          <w:rFonts w:ascii="OpenDyslexic" w:hAnsi="OpenDyslexic"/>
          <w:sz w:val="20"/>
          <w:szCs w:val="20"/>
        </w:rPr>
      </w:pPr>
      <w:r w:rsidRPr="00666033">
        <w:rPr>
          <w:rFonts w:ascii="OpenDyslexic" w:hAnsi="OpenDyslexic"/>
          <w:color w:val="00B050"/>
          <w:sz w:val="20"/>
          <w:szCs w:val="20"/>
        </w:rPr>
        <w:t xml:space="preserve">Complete Set </w:t>
      </w:r>
      <w:r>
        <w:rPr>
          <w:rFonts w:ascii="OpenDyslexic" w:hAnsi="OpenDyslexic"/>
          <w:color w:val="00B050"/>
          <w:sz w:val="20"/>
          <w:szCs w:val="20"/>
        </w:rPr>
        <w:t xml:space="preserve">C Grammar and Punctuation Test </w:t>
      </w:r>
      <w:r>
        <w:rPr>
          <w:rFonts w:ascii="OpenDyslexic" w:hAnsi="OpenDyslexic"/>
          <w:color w:val="00B050"/>
          <w:sz w:val="20"/>
          <w:szCs w:val="20"/>
        </w:rPr>
        <w:t>2</w:t>
      </w:r>
    </w:p>
    <w:p w14:paraId="55ABCA35" w14:textId="3D60E3F6" w:rsidR="00761008" w:rsidRPr="00FC5DC5" w:rsidRDefault="00761008" w:rsidP="00574199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Once you have completed it, go through the answers (in the back of the book</w:t>
      </w:r>
      <w:proofErr w:type="gramStart"/>
      <w:r>
        <w:rPr>
          <w:rFonts w:ascii="OpenDyslexic" w:hAnsi="OpenDyslexic"/>
          <w:sz w:val="20"/>
          <w:szCs w:val="20"/>
        </w:rPr>
        <w:t>)</w:t>
      </w:r>
      <w:proofErr w:type="gramEnd"/>
      <w:r>
        <w:rPr>
          <w:rFonts w:ascii="OpenDyslexic" w:hAnsi="OpenDyslexic"/>
          <w:sz w:val="20"/>
          <w:szCs w:val="20"/>
        </w:rPr>
        <w:t xml:space="preserve"> and mark your test.</w:t>
      </w:r>
    </w:p>
    <w:p w14:paraId="163C6E63" w14:textId="59D18657" w:rsidR="005618C0" w:rsidRPr="002744E4" w:rsidRDefault="00761008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History </w:t>
      </w:r>
      <w:r w:rsidR="002744E4">
        <w:rPr>
          <w:rFonts w:ascii="OpenDyslexic" w:hAnsi="OpenDyslexic"/>
          <w:b/>
          <w:bCs/>
          <w:sz w:val="20"/>
          <w:szCs w:val="20"/>
          <w:u w:val="single"/>
        </w:rPr>
        <w:t>–</w:t>
      </w:r>
      <w:r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today’s history lesson focuses on </w:t>
      </w:r>
      <w:r w:rsidR="00F061FF" w:rsidRPr="00F061FF">
        <w:rPr>
          <w:rFonts w:ascii="OpenDyslexic" w:hAnsi="OpenDyslexic"/>
          <w:color w:val="00B050"/>
          <w:sz w:val="20"/>
          <w:szCs w:val="20"/>
        </w:rPr>
        <w:t>‘</w:t>
      </w:r>
      <w:r w:rsidR="00AA4844">
        <w:rPr>
          <w:rFonts w:ascii="OpenDyslexic" w:hAnsi="OpenDyslexic"/>
          <w:color w:val="00B050"/>
          <w:sz w:val="20"/>
          <w:szCs w:val="20"/>
        </w:rPr>
        <w:t>Modern Day Conflict’</w:t>
      </w:r>
      <w:r w:rsidR="002744E4" w:rsidRPr="002744E4">
        <w:rPr>
          <w:rFonts w:ascii="OpenDyslexic" w:hAnsi="OpenDyslexic"/>
          <w:color w:val="00B050"/>
          <w:sz w:val="20"/>
          <w:szCs w:val="20"/>
        </w:rPr>
        <w:t>.</w:t>
      </w:r>
      <w:r w:rsidR="002744E4">
        <w:rPr>
          <w:rFonts w:ascii="OpenDyslexic" w:hAnsi="OpenDyslexic"/>
          <w:color w:val="00B050"/>
          <w:sz w:val="20"/>
          <w:szCs w:val="20"/>
        </w:rPr>
        <w:t xml:space="preserve"> </w:t>
      </w:r>
      <w:r w:rsidR="002744E4" w:rsidRPr="002744E4">
        <w:rPr>
          <w:rFonts w:ascii="OpenDyslexic" w:hAnsi="OpenDyslexic"/>
          <w:sz w:val="20"/>
          <w:szCs w:val="20"/>
        </w:rPr>
        <w:t xml:space="preserve">Read through the information on the slides and then complete the </w:t>
      </w:r>
      <w:r w:rsidR="001E6172">
        <w:rPr>
          <w:rFonts w:ascii="OpenDyslexic" w:hAnsi="OpenDyslexic"/>
          <w:sz w:val="20"/>
          <w:szCs w:val="20"/>
        </w:rPr>
        <w:t xml:space="preserve">work set on the slides. </w:t>
      </w:r>
    </w:p>
    <w:sectPr w:rsidR="005618C0" w:rsidRPr="002744E4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162958"/>
    <w:rsid w:val="001E6172"/>
    <w:rsid w:val="002744E4"/>
    <w:rsid w:val="0042030A"/>
    <w:rsid w:val="004448D0"/>
    <w:rsid w:val="0050451C"/>
    <w:rsid w:val="00525EFF"/>
    <w:rsid w:val="005618C0"/>
    <w:rsid w:val="00574199"/>
    <w:rsid w:val="006158E9"/>
    <w:rsid w:val="00666033"/>
    <w:rsid w:val="006C6559"/>
    <w:rsid w:val="00761008"/>
    <w:rsid w:val="0078698B"/>
    <w:rsid w:val="008A7C94"/>
    <w:rsid w:val="00903ED6"/>
    <w:rsid w:val="009B7B8D"/>
    <w:rsid w:val="009C105F"/>
    <w:rsid w:val="00AA4844"/>
    <w:rsid w:val="00B06B6C"/>
    <w:rsid w:val="00C33B1F"/>
    <w:rsid w:val="00DC3019"/>
    <w:rsid w:val="00E464FC"/>
    <w:rsid w:val="00E56BFD"/>
    <w:rsid w:val="00E91440"/>
    <w:rsid w:val="00EE0621"/>
    <w:rsid w:val="00F061FF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497642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21</cp:revision>
  <dcterms:created xsi:type="dcterms:W3CDTF">2021-01-05T11:24:00Z</dcterms:created>
  <dcterms:modified xsi:type="dcterms:W3CDTF">2021-02-05T14:09:00Z</dcterms:modified>
</cp:coreProperties>
</file>